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11907"/>
      </w:tblGrid>
      <w:tr w:rsidR="00313CAA" w:rsidRPr="0041425C" w:rsidTr="00092398">
        <w:trPr>
          <w:tblCellSpacing w:w="15" w:type="dxa"/>
        </w:trPr>
        <w:tc>
          <w:tcPr>
            <w:tcW w:w="15294" w:type="dxa"/>
            <w:gridSpan w:val="2"/>
            <w:vAlign w:val="center"/>
            <w:hideMark/>
          </w:tcPr>
          <w:p w:rsidR="00313CAA" w:rsidRPr="0041425C" w:rsidRDefault="00313CAA" w:rsidP="00AE1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1425C">
              <w:rPr>
                <w:rFonts w:ascii="Times New Roman" w:eastAsia="Times New Roman" w:hAnsi="Times New Roman" w:cs="Times New Roman"/>
                <w:b/>
              </w:rPr>
              <w:t>Приложение 1</w:t>
            </w:r>
            <w:r w:rsidRPr="0041425C">
              <w:rPr>
                <w:rFonts w:ascii="Times New Roman" w:eastAsia="Times New Roman" w:hAnsi="Times New Roman" w:cs="Times New Roman"/>
                <w:b/>
              </w:rPr>
              <w:br/>
              <w:t>к приказу Министра здравоохранения и</w:t>
            </w:r>
            <w:r w:rsidRPr="0041425C">
              <w:rPr>
                <w:rFonts w:ascii="Times New Roman" w:eastAsia="Times New Roman" w:hAnsi="Times New Roman" w:cs="Times New Roman"/>
                <w:b/>
              </w:rPr>
              <w:br/>
              <w:t>социального развития Республики Каз</w:t>
            </w:r>
            <w:r w:rsidR="001C36E1">
              <w:rPr>
                <w:rFonts w:ascii="Times New Roman" w:eastAsia="Times New Roman" w:hAnsi="Times New Roman" w:cs="Times New Roman"/>
                <w:b/>
              </w:rPr>
              <w:t>ахстан</w:t>
            </w:r>
            <w:r w:rsidR="001C36E1">
              <w:rPr>
                <w:rFonts w:ascii="Times New Roman" w:eastAsia="Times New Roman" w:hAnsi="Times New Roman" w:cs="Times New Roman"/>
                <w:b/>
              </w:rPr>
              <w:br/>
              <w:t>от 18 января 2017 года №</w:t>
            </w:r>
            <w:r w:rsidRPr="0041425C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313CAA" w:rsidRPr="0041425C" w:rsidTr="00092398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313CAA" w:rsidRPr="0041425C" w:rsidRDefault="00313CAA" w:rsidP="003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25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862" w:type="dxa"/>
            <w:vAlign w:val="center"/>
            <w:hideMark/>
          </w:tcPr>
          <w:p w:rsidR="00313CAA" w:rsidRPr="0041425C" w:rsidRDefault="00313CAA" w:rsidP="00AE1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bookmarkStart w:id="0" w:name="z39"/>
            <w:bookmarkEnd w:id="0"/>
            <w:r w:rsidRPr="0041425C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</w:tr>
    </w:tbl>
    <w:p w:rsidR="00313CAA" w:rsidRPr="00627F35" w:rsidRDefault="00313CAA" w:rsidP="00BC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z40"/>
      <w:bookmarkEnd w:id="1"/>
      <w:r w:rsidRPr="00627F35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</w:t>
      </w:r>
      <w:r w:rsidR="003D6511" w:rsidRPr="00627F35">
        <w:rPr>
          <w:rFonts w:ascii="Times New Roman" w:eastAsia="Times New Roman" w:hAnsi="Times New Roman" w:cs="Times New Roman"/>
          <w:b/>
          <w:bCs/>
          <w:sz w:val="28"/>
          <w:szCs w:val="28"/>
        </w:rPr>
        <w:t>ие о проведении закупа товаров</w:t>
      </w:r>
      <w:r w:rsidR="003D6511" w:rsidRPr="00627F3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27F3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способом проведения тендера</w:t>
      </w:r>
    </w:p>
    <w:p w:rsidR="0041425C" w:rsidRPr="003632B1" w:rsidRDefault="00627F35" w:rsidP="00C14A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B1">
        <w:rPr>
          <w:rFonts w:ascii="Times New Roman" w:hAnsi="Times New Roman" w:cs="Times New Roman"/>
          <w:sz w:val="28"/>
          <w:szCs w:val="28"/>
        </w:rPr>
        <w:t xml:space="preserve">ГКП </w:t>
      </w:r>
      <w:r w:rsidRPr="003632B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32B1" w:rsidRPr="003632B1">
        <w:rPr>
          <w:rFonts w:ascii="Times New Roman" w:hAnsi="Times New Roman" w:cs="Times New Roman"/>
          <w:color w:val="000000"/>
          <w:sz w:val="28"/>
          <w:szCs w:val="28"/>
        </w:rPr>
        <w:t>Городская поликлиника №5</w:t>
      </w:r>
      <w:r w:rsidRPr="003632B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632B1">
        <w:rPr>
          <w:rFonts w:ascii="Times New Roman" w:hAnsi="Times New Roman" w:cs="Times New Roman"/>
          <w:sz w:val="28"/>
          <w:szCs w:val="28"/>
        </w:rPr>
        <w:t xml:space="preserve"> на ПХВ</w:t>
      </w:r>
      <w:r w:rsidR="00313CAA" w:rsidRPr="003632B1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 w:rsidR="003632B1" w:rsidRPr="003632B1">
        <w:rPr>
          <w:rFonts w:ascii="Times New Roman" w:hAnsi="Times New Roman" w:cs="Times New Roman"/>
          <w:sz w:val="28"/>
          <w:szCs w:val="28"/>
        </w:rPr>
        <w:t>Актюбинская область, город Актобе, улица Набережная 79/61</w:t>
      </w:r>
      <w:r w:rsidR="00313CAA" w:rsidRPr="003632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объявляет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о проведении закупа способом тендера следующ</w:t>
      </w:r>
      <w:r w:rsidR="00540316" w:rsidRPr="003632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 w:rsidR="00540316" w:rsidRPr="003632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709"/>
        <w:gridCol w:w="1417"/>
        <w:gridCol w:w="1134"/>
        <w:gridCol w:w="1276"/>
        <w:gridCol w:w="1418"/>
        <w:gridCol w:w="1701"/>
        <w:gridCol w:w="2976"/>
        <w:gridCol w:w="2268"/>
      </w:tblGrid>
      <w:tr w:rsidR="001C36E1" w:rsidRPr="00D64156" w:rsidTr="001C36E1">
        <w:trPr>
          <w:trHeight w:val="723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41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D204C" w:rsidRPr="00D64156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D641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аименование</w:t>
            </w:r>
            <w:r w:rsidR="002D204C" w:rsidRPr="00D641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товара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41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 количество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415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D64156">
              <w:rPr>
                <w:rFonts w:ascii="Times New Roman" w:hAnsi="Times New Roman" w:cs="Times New Roman"/>
                <w:b/>
              </w:rPr>
              <w:t>ест</w:t>
            </w:r>
            <w:r w:rsidRPr="00D64156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D64156">
              <w:rPr>
                <w:rFonts w:ascii="Times New Roman" w:hAnsi="Times New Roman" w:cs="Times New Roman"/>
                <w:b/>
              </w:rPr>
              <w:t xml:space="preserve"> постав</w:t>
            </w:r>
            <w:r w:rsidRPr="00D64156">
              <w:rPr>
                <w:rFonts w:ascii="Times New Roman" w:hAnsi="Times New Roman" w:cs="Times New Roman"/>
                <w:b/>
                <w:lang w:val="kk-KZ"/>
              </w:rPr>
              <w:t>ки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4156">
              <w:rPr>
                <w:rFonts w:ascii="Times New Roman" w:eastAsia="Times New Roman" w:hAnsi="Times New Roman" w:cs="Times New Roman"/>
                <w:b/>
                <w:bCs/>
              </w:rPr>
              <w:t>Стоимость за единицу товара (тенге)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4156">
              <w:rPr>
                <w:rFonts w:ascii="Times New Roman" w:eastAsia="Times New Roman" w:hAnsi="Times New Roman" w:cs="Times New Roman"/>
                <w:b/>
                <w:bCs/>
              </w:rPr>
              <w:t>Сумма, выделенная из бюджета (тенге)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4156">
              <w:rPr>
                <w:rFonts w:ascii="Times New Roman" w:eastAsia="Times New Roman" w:hAnsi="Times New Roman" w:cs="Times New Roman"/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204C" w:rsidRPr="00D64156" w:rsidRDefault="0041425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4156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="002D204C" w:rsidRPr="00D64156">
              <w:rPr>
                <w:rFonts w:ascii="Times New Roman" w:hAnsi="Times New Roman" w:cs="Times New Roman"/>
                <w:b/>
              </w:rPr>
              <w:t>орядок и источник передачи тендерной документации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415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D64156">
              <w:rPr>
                <w:rFonts w:ascii="Times New Roman" w:hAnsi="Times New Roman" w:cs="Times New Roman"/>
                <w:b/>
              </w:rPr>
              <w:t>есто представления (приема) документов и окончательный срок подачи тендерных заявок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2D204C" w:rsidRPr="00D64156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4156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D64156">
              <w:rPr>
                <w:rFonts w:ascii="Times New Roman" w:hAnsi="Times New Roman" w:cs="Times New Roman"/>
                <w:b/>
              </w:rPr>
              <w:t>ата, время и место вскрытия конвертов с тендерными заявками</w:t>
            </w:r>
          </w:p>
        </w:tc>
      </w:tr>
      <w:tr w:rsidR="001C36E1" w:rsidRPr="00D64156" w:rsidTr="001C36E1">
        <w:trPr>
          <w:trHeight w:val="904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4C9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398">
              <w:rPr>
                <w:rFonts w:ascii="Times New Roman" w:eastAsia="Times New Roman" w:hAnsi="Times New Roman" w:cs="Times New Roman"/>
                <w:b/>
                <w:bCs/>
              </w:rPr>
              <w:t>Проявочный процессор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C36E1">
              <w:rPr>
                <w:rFonts w:ascii="Times New Roman" w:eastAsia="Times New Roman" w:hAnsi="Times New Roman" w:cs="Times New Roman"/>
                <w:b/>
                <w:bCs/>
              </w:rPr>
              <w:t>для обработки медицинских рентгеновских листовых и рулонных плёнок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B4C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4C98">
              <w:rPr>
                <w:rFonts w:ascii="Times New Roman" w:hAnsi="Times New Roman" w:cs="Times New Roman"/>
              </w:rPr>
              <w:t>Актюбинская область, город Актобе, улица Набережная 79/61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2 240 000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36E1" w:rsidRPr="000B4C98" w:rsidRDefault="001C36E1" w:rsidP="00D6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2 240 000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C36E1" w:rsidRPr="000B4C98" w:rsidRDefault="00A8286E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  <w:bookmarkStart w:id="2" w:name="_GoBack"/>
            <w:bookmarkEnd w:id="2"/>
            <w:r w:rsidR="001C36E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1C36E1" w:rsidRPr="000B4C9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дней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C36E1" w:rsidRPr="000B4C98" w:rsidRDefault="001C36E1" w:rsidP="00A9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B4C98">
              <w:rPr>
                <w:rFonts w:ascii="Times New Roman" w:eastAsia="Times New Roman" w:hAnsi="Times New Roman" w:cs="Times New Roman"/>
                <w:lang w:val="kk-KZ"/>
              </w:rPr>
              <w:t xml:space="preserve">Тендерная документация опубликованана официальном сайте              </w:t>
            </w:r>
            <w:r w:rsidRPr="000B4C98">
              <w:rPr>
                <w:rFonts w:ascii="Times New Roman" w:hAnsi="Times New Roman" w:cs="Times New Roman"/>
              </w:rPr>
              <w:t xml:space="preserve">ГКП </w:t>
            </w:r>
            <w:r w:rsidRPr="000B4C98">
              <w:rPr>
                <w:rFonts w:ascii="Times New Roman" w:hAnsi="Times New Roman" w:cs="Times New Roman"/>
                <w:lang w:val="kk-KZ"/>
              </w:rPr>
              <w:t>«</w:t>
            </w:r>
            <w:r w:rsidRPr="000B4C98">
              <w:rPr>
                <w:rFonts w:ascii="Times New Roman" w:hAnsi="Times New Roman" w:cs="Times New Roman"/>
                <w:color w:val="000000"/>
              </w:rPr>
              <w:t>Городская поликлиника №5</w:t>
            </w:r>
            <w:r w:rsidRPr="000B4C98">
              <w:rPr>
                <w:rFonts w:ascii="Times New Roman" w:hAnsi="Times New Roman" w:cs="Times New Roman"/>
                <w:lang w:val="kk-KZ"/>
              </w:rPr>
              <w:t>»</w:t>
            </w:r>
            <w:r w:rsidRPr="000B4C98">
              <w:rPr>
                <w:rFonts w:ascii="Times New Roman" w:hAnsi="Times New Roman" w:cs="Times New Roman"/>
              </w:rPr>
              <w:t xml:space="preserve"> на ПХВ </w:t>
            </w:r>
            <w:r w:rsidRPr="000B4C98">
              <w:rPr>
                <w:rFonts w:ascii="Times New Roman" w:eastAsia="Times New Roman" w:hAnsi="Times New Roman" w:cs="Times New Roman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0B4C9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gkp</w:t>
            </w:r>
            <w:r w:rsidRPr="000B4C98">
              <w:rPr>
                <w:rFonts w:ascii="Times New Roman" w:eastAsia="Times New Roman" w:hAnsi="Times New Roman" w:cs="Times New Roman"/>
              </w:rPr>
              <w:t>5</w:t>
            </w:r>
            <w:r w:rsidRPr="000B4C98">
              <w:rPr>
                <w:rFonts w:ascii="Times New Roman" w:eastAsia="Times New Roman" w:hAnsi="Times New Roman" w:cs="Times New Roman"/>
                <w:lang w:val="kk-KZ"/>
              </w:rPr>
              <w:t>.kz</w:t>
            </w:r>
          </w:p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noWrap/>
            <w:vAlign w:val="center"/>
            <w:hideMark/>
          </w:tcPr>
          <w:p w:rsidR="001C36E1" w:rsidRDefault="001C36E1" w:rsidP="001C36E1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B4C98">
              <w:rPr>
                <w:color w:val="000000"/>
                <w:sz w:val="22"/>
                <w:szCs w:val="22"/>
              </w:rPr>
              <w:t xml:space="preserve">Тендерные заявки представляются (направляются) организатору тендера нарочно или по почте по адресу: </w:t>
            </w:r>
            <w:r w:rsidRPr="000B4C98">
              <w:rPr>
                <w:sz w:val="22"/>
                <w:szCs w:val="22"/>
              </w:rPr>
              <w:t>Актюбинская область, город Актобе, улица Набережная 81В (ТД Арсен)</w:t>
            </w:r>
            <w:r>
              <w:rPr>
                <w:color w:val="000000"/>
                <w:sz w:val="22"/>
                <w:szCs w:val="22"/>
              </w:rPr>
              <w:t>, кабинет №5</w:t>
            </w:r>
            <w:r w:rsidRPr="000B4C98">
              <w:rPr>
                <w:color w:val="000000"/>
                <w:sz w:val="22"/>
                <w:szCs w:val="22"/>
              </w:rPr>
              <w:t xml:space="preserve"> (2 эт.). Окончательный срок предоставления тендерных заявок – до 10-00 часов  </w:t>
            </w:r>
          </w:p>
          <w:p w:rsidR="001C36E1" w:rsidRPr="001C36E1" w:rsidRDefault="001C36E1" w:rsidP="001C36E1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B4C9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17</w:t>
            </w:r>
            <w:r w:rsidRPr="000B4C98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февраля </w:t>
            </w:r>
            <w:r w:rsidRPr="000B4C9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0B4C98">
              <w:rPr>
                <w:color w:val="000000"/>
                <w:sz w:val="22"/>
                <w:szCs w:val="22"/>
              </w:rPr>
              <w:t xml:space="preserve"> года.</w:t>
            </w:r>
          </w:p>
          <w:p w:rsidR="001C36E1" w:rsidRPr="001C36E1" w:rsidRDefault="001C36E1" w:rsidP="001C36E1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1C36E1" w:rsidRPr="000B4C98" w:rsidRDefault="001C36E1" w:rsidP="00627F35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B4C98">
              <w:rPr>
                <w:color w:val="000000"/>
                <w:sz w:val="22"/>
                <w:szCs w:val="22"/>
              </w:rPr>
              <w:t>Конверты с тендерными заявками вскрываются в 1</w:t>
            </w:r>
            <w:r w:rsidRPr="000B4C98">
              <w:rPr>
                <w:color w:val="000000"/>
                <w:sz w:val="22"/>
                <w:szCs w:val="22"/>
                <w:lang w:val="kk-KZ"/>
              </w:rPr>
              <w:t>2</w:t>
            </w:r>
            <w:r w:rsidRPr="000B4C98">
              <w:rPr>
                <w:color w:val="000000"/>
                <w:sz w:val="22"/>
                <w:szCs w:val="22"/>
              </w:rPr>
              <w:t>-00 часов «</w:t>
            </w:r>
            <w:r>
              <w:rPr>
                <w:color w:val="000000"/>
                <w:sz w:val="22"/>
                <w:szCs w:val="22"/>
              </w:rPr>
              <w:t>17</w:t>
            </w:r>
            <w:r w:rsidRPr="000B4C98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февраля</w:t>
            </w:r>
            <w:r w:rsidRPr="000B4C98">
              <w:rPr>
                <w:color w:val="000000"/>
                <w:sz w:val="22"/>
                <w:szCs w:val="22"/>
              </w:rPr>
              <w:t xml:space="preserve"> 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0B4C98">
              <w:rPr>
                <w:color w:val="000000"/>
                <w:sz w:val="22"/>
                <w:szCs w:val="22"/>
              </w:rPr>
              <w:t xml:space="preserve"> года по адресу:  </w:t>
            </w:r>
            <w:r w:rsidRPr="000B4C98">
              <w:rPr>
                <w:sz w:val="22"/>
                <w:szCs w:val="22"/>
              </w:rPr>
              <w:t>Актюбинская область, город Актобе, улица Набережная 79/61</w:t>
            </w:r>
            <w:r w:rsidRPr="000B4C98">
              <w:rPr>
                <w:color w:val="000000"/>
                <w:sz w:val="22"/>
                <w:szCs w:val="22"/>
              </w:rPr>
              <w:t>, актовый зал.</w:t>
            </w:r>
          </w:p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36E1" w:rsidRPr="00D64156" w:rsidTr="001C36E1">
        <w:trPr>
          <w:trHeight w:val="904"/>
        </w:trPr>
        <w:tc>
          <w:tcPr>
            <w:tcW w:w="582" w:type="dxa"/>
            <w:shd w:val="clear" w:color="000000" w:fill="FFFFFF"/>
            <w:vAlign w:val="center"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C36E1" w:rsidRPr="000923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Аппарат для проведения искусственной вентиляции лёгких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6E1" w:rsidRPr="000B4C98" w:rsidRDefault="001C36E1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4C98">
              <w:rPr>
                <w:rFonts w:ascii="Times New Roman" w:hAnsi="Times New Roman" w:cs="Times New Roman"/>
              </w:rPr>
              <w:t>Актюбинская область, город Актобе, улица Набережная 79/61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1 140 000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1 140 000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 дней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vMerge/>
            <w:shd w:val="clear" w:color="000000" w:fill="FFFFFF"/>
            <w:noWrap/>
            <w:vAlign w:val="center"/>
          </w:tcPr>
          <w:p w:rsidR="001C36E1" w:rsidRPr="000B4C98" w:rsidRDefault="001C36E1" w:rsidP="0069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1C36E1" w:rsidRPr="000B4C98" w:rsidRDefault="001C36E1" w:rsidP="001C36E1">
            <w:pPr>
              <w:pStyle w:val="Iauiue"/>
              <w:widowControl/>
              <w:jc w:val="center"/>
              <w:rPr>
                <w:color w:val="000000"/>
              </w:rPr>
            </w:pPr>
          </w:p>
        </w:tc>
      </w:tr>
    </w:tbl>
    <w:p w:rsidR="00D32C0F" w:rsidRDefault="00D32C0F" w:rsidP="00414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D32C0F" w:rsidSect="000923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3CAA"/>
    <w:rsid w:val="00092398"/>
    <w:rsid w:val="000B4C98"/>
    <w:rsid w:val="000E5FEB"/>
    <w:rsid w:val="001855B2"/>
    <w:rsid w:val="001C36E1"/>
    <w:rsid w:val="001F76AD"/>
    <w:rsid w:val="00283926"/>
    <w:rsid w:val="002D204C"/>
    <w:rsid w:val="002D4E6D"/>
    <w:rsid w:val="00313CAA"/>
    <w:rsid w:val="003303DD"/>
    <w:rsid w:val="003632B1"/>
    <w:rsid w:val="003B3DFA"/>
    <w:rsid w:val="003D6511"/>
    <w:rsid w:val="00410BE5"/>
    <w:rsid w:val="0041425C"/>
    <w:rsid w:val="00434F04"/>
    <w:rsid w:val="00455A35"/>
    <w:rsid w:val="004F304F"/>
    <w:rsid w:val="00540316"/>
    <w:rsid w:val="00593F54"/>
    <w:rsid w:val="0059657B"/>
    <w:rsid w:val="006117F3"/>
    <w:rsid w:val="00627F35"/>
    <w:rsid w:val="006B7EF7"/>
    <w:rsid w:val="007C5614"/>
    <w:rsid w:val="00826554"/>
    <w:rsid w:val="00827645"/>
    <w:rsid w:val="008672C2"/>
    <w:rsid w:val="00910517"/>
    <w:rsid w:val="009A1ECE"/>
    <w:rsid w:val="009D5122"/>
    <w:rsid w:val="00A8286E"/>
    <w:rsid w:val="00A8460D"/>
    <w:rsid w:val="00A94FAD"/>
    <w:rsid w:val="00AD75F4"/>
    <w:rsid w:val="00AE1C15"/>
    <w:rsid w:val="00BB7B41"/>
    <w:rsid w:val="00BC7FD9"/>
    <w:rsid w:val="00C14AFD"/>
    <w:rsid w:val="00C70496"/>
    <w:rsid w:val="00CD2B8E"/>
    <w:rsid w:val="00D10919"/>
    <w:rsid w:val="00D32C0F"/>
    <w:rsid w:val="00D64156"/>
    <w:rsid w:val="00DF63D0"/>
    <w:rsid w:val="00E024B0"/>
    <w:rsid w:val="00E03BF1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D75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2018-01-08T10:21:00Z</cp:lastPrinted>
  <dcterms:created xsi:type="dcterms:W3CDTF">2017-03-06T04:44:00Z</dcterms:created>
  <dcterms:modified xsi:type="dcterms:W3CDTF">2020-01-27T09:52:00Z</dcterms:modified>
</cp:coreProperties>
</file>