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DF6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(иммунологического лекарственного препарата)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медицинских изделий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лекарственного средства (иммунологического лекарственного препарата)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запроса ценовых предложений на следующие наименования: </w:t>
      </w:r>
      <w:proofErr w:type="gramEnd"/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94"/>
        <w:gridCol w:w="7512"/>
        <w:gridCol w:w="851"/>
        <w:gridCol w:w="709"/>
        <w:gridCol w:w="1134"/>
        <w:gridCol w:w="1417"/>
      </w:tblGrid>
      <w:tr w:rsidR="00242134" w:rsidRPr="00242134" w:rsidTr="00E0414D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gramStart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</w:t>
            </w:r>
            <w:proofErr w:type="gramEnd"/>
            <w:r w:rsidRPr="00242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выделенная для закупа</w:t>
            </w:r>
          </w:p>
        </w:tc>
      </w:tr>
      <w:tr w:rsidR="00242134" w:rsidRPr="00242134" w:rsidTr="00E0414D">
        <w:trPr>
          <w:trHeight w:val="330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242134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Зонд с тампоном в пробирке</w:t>
            </w:r>
          </w:p>
        </w:tc>
        <w:tc>
          <w:tcPr>
            <w:tcW w:w="7512" w:type="dxa"/>
            <w:shd w:val="clear" w:color="auto" w:fill="auto"/>
          </w:tcPr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Зонд с тампоном в пробирке предназначена для взятия и сохранения биологического материала с с последующей транспортировкой в лабораторию для проведения исследований. </w:t>
            </w:r>
          </w:p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Технические характеристики:</w:t>
            </w:r>
          </w:p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Зонд-тампон (древо-хлопок): гигроскпичный хлопковый тампон на круглой шлифованной деревянной палочке плотно зафиксирван в пробирк и помещен внутрь пробирки. Пробирка изготовлена из полипропилена, снабжена этикеткой. Стерилизован оксидом этилена. Срок годности 5 лет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E0414D" w:rsidRDefault="00242134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242134" w:rsidRPr="00E0414D" w:rsidRDefault="00242134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:rsidR="00242134" w:rsidRPr="00E0414D" w:rsidRDefault="00E0414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</w:tcPr>
          <w:p w:rsidR="00242134" w:rsidRPr="00242134" w:rsidRDefault="00E0414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12 000,00</w:t>
            </w:r>
          </w:p>
        </w:tc>
      </w:tr>
      <w:tr w:rsidR="00242134" w:rsidRPr="00242134" w:rsidTr="00E0414D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242134" w:rsidRPr="00242134" w:rsidRDefault="00DF69F6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Мешок дыхательный реанимационный </w:t>
            </w:r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Амбу</w:t>
            </w:r>
            <w:proofErr w:type="spellEnd"/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взрослых</w:t>
            </w:r>
          </w:p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noWrap/>
          </w:tcPr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Мешок дыхательный реанимационный (типа 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Амбу</w:t>
            </w:r>
            <w:proofErr w:type="spellEnd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предназначен для проведения искусственной вентиляции легких ручным способом в условиях дыхательной недостаточности любой этиологии. </w:t>
            </w:r>
          </w:p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  многоразовые дыхательные мешки (</w:t>
            </w:r>
            <w:r w:rsidRPr="00E04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типа «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Амбу</w:t>
            </w:r>
            <w:proofErr w:type="spellEnd"/>
            <w:r w:rsidRPr="00E04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из силикона с толщиной стенок 3 мм и временем расправления меньше 1 сек., отличающиеся высокой прочностью, надежностью и эластичностью. Эргономичные одно-двух компонентные силиконовые маски, резервные мешки, высоконадёжные клапана с предохранителем от избыточного давления на вдохе и возможностью подключения кислорода. Допустима горячая стерилизация (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242134" w:rsidRPr="00E0414D" w:rsidRDefault="00242134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  мешок упакован в удобный для переноски пластиковый бо</w:t>
            </w:r>
            <w:proofErr w:type="gram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 с пр</w:t>
            </w:r>
            <w:proofErr w:type="gramEnd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озрачной крышкой и ручкой для переноски, инструкцией по применению</w:t>
            </w:r>
          </w:p>
        </w:tc>
        <w:tc>
          <w:tcPr>
            <w:tcW w:w="851" w:type="dxa"/>
            <w:shd w:val="clear" w:color="auto" w:fill="auto"/>
            <w:noWrap/>
          </w:tcPr>
          <w:p w:rsidR="00242134" w:rsidRPr="00E0414D" w:rsidRDefault="00242134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242134" w:rsidRPr="00E0414D" w:rsidRDefault="00242134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242134" w:rsidRPr="00E0414D" w:rsidRDefault="00E0414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E21A68"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</w:tcPr>
          <w:p w:rsidR="00242134" w:rsidRPr="00242134" w:rsidRDefault="00E0414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94 500,00</w:t>
            </w:r>
          </w:p>
        </w:tc>
      </w:tr>
      <w:tr w:rsidR="00BD00F6" w:rsidRPr="00242134" w:rsidTr="00E0414D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BD00F6" w:rsidRPr="00242134" w:rsidRDefault="00DF69F6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:rsidR="00BD00F6" w:rsidRPr="00E0414D" w:rsidRDefault="00BD00F6" w:rsidP="00242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7512" w:type="dxa"/>
            <w:shd w:val="clear" w:color="auto" w:fill="auto"/>
          </w:tcPr>
          <w:p w:rsidR="00BD00F6" w:rsidRPr="00E0414D" w:rsidRDefault="00190AA1" w:rsidP="00E04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Тонометр взрослый </w:t>
            </w:r>
          </w:p>
        </w:tc>
        <w:tc>
          <w:tcPr>
            <w:tcW w:w="851" w:type="dxa"/>
            <w:shd w:val="clear" w:color="auto" w:fill="auto"/>
            <w:noWrap/>
          </w:tcPr>
          <w:p w:rsidR="00BD00F6" w:rsidRPr="00E0414D" w:rsidRDefault="00BD00F6" w:rsidP="00E0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shd w:val="clear" w:color="auto" w:fill="auto"/>
            <w:noWrap/>
          </w:tcPr>
          <w:p w:rsidR="00BD00F6" w:rsidRPr="00E0414D" w:rsidRDefault="00BD00F6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BD00F6" w:rsidRPr="00E0414D" w:rsidRDefault="00E0414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</w:tcPr>
          <w:p w:rsidR="00BD00F6" w:rsidRPr="00242134" w:rsidRDefault="00E0414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175 </w:t>
            </w:r>
            <w:r w:rsidR="00190AA1"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DF69F6" w:rsidRPr="00242134" w:rsidTr="00E0414D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DF69F6" w:rsidRPr="00E0414D" w:rsidRDefault="001E388D" w:rsidP="0024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69F6" w:rsidRPr="00E0414D" w:rsidRDefault="00DF69F6">
            <w:pPr>
              <w:pStyle w:val="a5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Тест полосы для определения холестерина в крови, с кодированием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F69F6" w:rsidRPr="00E0414D" w:rsidRDefault="00DF69F6">
            <w:pPr>
              <w:pStyle w:val="a5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тест полосы №25</w:t>
            </w:r>
          </w:p>
        </w:tc>
        <w:tc>
          <w:tcPr>
            <w:tcW w:w="851" w:type="dxa"/>
            <w:shd w:val="clear" w:color="auto" w:fill="auto"/>
            <w:noWrap/>
          </w:tcPr>
          <w:p w:rsidR="00DF69F6" w:rsidRPr="00E0414D" w:rsidRDefault="00DF69F6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:rsidR="00DF69F6" w:rsidRPr="00E0414D" w:rsidRDefault="000F2F84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DF69F6" w:rsidRPr="00E0414D" w:rsidRDefault="00DF69F6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6 962,00</w:t>
            </w:r>
          </w:p>
        </w:tc>
        <w:tc>
          <w:tcPr>
            <w:tcW w:w="1417" w:type="dxa"/>
            <w:shd w:val="clear" w:color="auto" w:fill="auto"/>
            <w:noWrap/>
          </w:tcPr>
          <w:p w:rsidR="00DF69F6" w:rsidRPr="007E59DD" w:rsidRDefault="00E0414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278 480,00</w:t>
            </w:r>
          </w:p>
        </w:tc>
      </w:tr>
      <w:tr w:rsidR="001E388D" w:rsidRPr="00242134" w:rsidTr="00E0414D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E388D" w:rsidRPr="00E0414D" w:rsidRDefault="001E388D">
            <w:pPr>
              <w:pStyle w:val="a5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Тест полосы для определения глюкозы в крови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E388D" w:rsidRPr="00E0414D" w:rsidRDefault="001E388D">
            <w:pPr>
              <w:pStyle w:val="a5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 xml:space="preserve">тест полосы № 50 + </w:t>
            </w:r>
            <w:proofErr w:type="spellStart"/>
            <w:r w:rsidRPr="00E0414D">
              <w:rPr>
                <w:sz w:val="20"/>
                <w:szCs w:val="20"/>
              </w:rPr>
              <w:t>глюкометр</w:t>
            </w:r>
            <w:proofErr w:type="spellEnd"/>
            <w:r w:rsidRPr="00E0414D">
              <w:rPr>
                <w:sz w:val="20"/>
                <w:szCs w:val="20"/>
              </w:rPr>
              <w:t xml:space="preserve"> электрохимический без кодирования, укомплектованный индивидуальным прибором для забора крови и </w:t>
            </w:r>
            <w:proofErr w:type="spellStart"/>
            <w:r w:rsidRPr="00E0414D">
              <w:rPr>
                <w:sz w:val="20"/>
                <w:szCs w:val="20"/>
              </w:rPr>
              <w:t>ланцетой</w:t>
            </w:r>
            <w:proofErr w:type="spellEnd"/>
            <w:r w:rsidRPr="00E0414D">
              <w:rPr>
                <w:sz w:val="20"/>
                <w:szCs w:val="20"/>
              </w:rPr>
              <w:t xml:space="preserve"> одноразовой, с футляром/ на 10 упаковок + контрольный раствор глюкозы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штука/ туба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2183,65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7E59D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43 673,00</w:t>
            </w:r>
          </w:p>
        </w:tc>
      </w:tr>
      <w:tr w:rsidR="001E388D" w:rsidRPr="00242134" w:rsidTr="00E0414D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>Экспресс-тест для качественного определения скрытой крови в кале</w:t>
            </w:r>
          </w:p>
        </w:tc>
        <w:tc>
          <w:tcPr>
            <w:tcW w:w="7512" w:type="dxa"/>
            <w:shd w:val="clear" w:color="auto" w:fill="auto"/>
            <w:vAlign w:val="center"/>
          </w:tcPr>
          <w:tbl>
            <w:tblPr>
              <w:tblW w:w="92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45"/>
              <w:gridCol w:w="1025"/>
              <w:gridCol w:w="855"/>
            </w:tblGrid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1.Тест-полоска – 1 шт.</w:t>
                  </w:r>
                </w:p>
              </w:tc>
              <w:tc>
                <w:tcPr>
                  <w:tcW w:w="995" w:type="dxa"/>
                  <w:vMerge w:val="restart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комплект</w:t>
                  </w:r>
                </w:p>
              </w:tc>
              <w:tc>
                <w:tcPr>
                  <w:tcW w:w="810" w:type="dxa"/>
                  <w:vMerge w:val="restart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1092,50</w:t>
                  </w: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Кассета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3. Буферный разбавитель образца по 2 мл в пробирке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Пробирка для буферного разбавителя образца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5.Запечатываемый пластиковый пакет для кассеты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Картонная коробка для упаковки всех комплектующих с лейблом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 Запечатываемый пластиковый пакет для пробирки с буферным разбавителем образца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 Пакет для сбора образца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9. ID </w:t>
                  </w:r>
                  <w:proofErr w:type="spellStart"/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стикер</w:t>
                  </w:r>
                  <w:proofErr w:type="spellEnd"/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 Инструкция по применению на казахском и русском языках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388D" w:rsidRPr="000F2F84" w:rsidTr="000F2F84">
              <w:trPr>
                <w:tblCellSpacing w:w="15" w:type="dxa"/>
              </w:trPr>
              <w:tc>
                <w:tcPr>
                  <w:tcW w:w="7300" w:type="dxa"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2F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 Осушитель, 1г – 1 шт.</w:t>
                  </w:r>
                </w:p>
              </w:tc>
              <w:tc>
                <w:tcPr>
                  <w:tcW w:w="995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vAlign w:val="center"/>
                  <w:hideMark/>
                </w:tcPr>
                <w:p w:rsidR="001E388D" w:rsidRPr="000F2F84" w:rsidRDefault="001E388D" w:rsidP="00E0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E388D" w:rsidRPr="00E0414D" w:rsidRDefault="001E388D" w:rsidP="00E0414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>1092,50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7E59D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1 092 500,00</w:t>
            </w:r>
          </w:p>
        </w:tc>
      </w:tr>
      <w:tr w:rsidR="001E388D" w:rsidRPr="00242134" w:rsidTr="00E0414D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№20 </w:t>
            </w:r>
          </w:p>
        </w:tc>
        <w:tc>
          <w:tcPr>
            <w:tcW w:w="7512" w:type="dxa"/>
            <w:shd w:val="clear" w:color="auto" w:fill="auto"/>
          </w:tcPr>
          <w:p w:rsidR="001E388D" w:rsidRPr="00E0414D" w:rsidRDefault="001E388D" w:rsidP="00E04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Pr="00E0414D">
              <w:rPr>
                <w:rFonts w:ascii="Times New Roman" w:hAnsi="Times New Roman" w:cs="Times New Roman"/>
                <w:sz w:val="20"/>
                <w:szCs w:val="20"/>
              </w:rPr>
              <w:t>кальпель</w:t>
            </w:r>
            <w:proofErr w:type="spellEnd"/>
            <w:r w:rsidRPr="00E04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остроконечный</w:t>
            </w: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>, одноразовый стерильный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в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упаковке 10 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1E388D" w:rsidRPr="00E0414D" w:rsidRDefault="001E388D" w:rsidP="00E041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7E59D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14 700,00</w:t>
            </w:r>
          </w:p>
        </w:tc>
      </w:tr>
      <w:tr w:rsidR="001E388D" w:rsidRPr="00242134" w:rsidTr="00E0414D">
        <w:trPr>
          <w:trHeight w:val="465"/>
        </w:trPr>
        <w:tc>
          <w:tcPr>
            <w:tcW w:w="582" w:type="dxa"/>
            <w:shd w:val="clear" w:color="auto" w:fill="auto"/>
            <w:noWrap/>
          </w:tcPr>
          <w:p w:rsidR="001E388D" w:rsidRDefault="001E388D" w:rsidP="006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№24 </w:t>
            </w:r>
          </w:p>
        </w:tc>
        <w:tc>
          <w:tcPr>
            <w:tcW w:w="7512" w:type="dxa"/>
            <w:shd w:val="clear" w:color="auto" w:fill="auto"/>
          </w:tcPr>
          <w:p w:rsidR="001E388D" w:rsidRPr="00E0414D" w:rsidRDefault="001E388D" w:rsidP="00E04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>кальпель с защитой на лезвии из стали, одноразовый стерильный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упаковке 10 </w:t>
            </w:r>
            <w:proofErr w:type="spellStart"/>
            <w:proofErr w:type="gram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1E388D" w:rsidRPr="00E0414D" w:rsidRDefault="001E388D" w:rsidP="00E041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E0414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7E59D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14 700,00</w:t>
            </w:r>
          </w:p>
        </w:tc>
      </w:tr>
      <w:tr w:rsidR="001E388D" w:rsidRPr="00242134" w:rsidTr="00E0414D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Default="001E388D" w:rsidP="006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E388D" w:rsidRPr="00E0414D" w:rsidRDefault="001E388D" w:rsidP="00E0414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0414D">
              <w:rPr>
                <w:sz w:val="20"/>
                <w:szCs w:val="20"/>
              </w:rPr>
              <w:t>Левомеколь</w:t>
            </w:r>
            <w:proofErr w:type="spellEnd"/>
            <w:r w:rsidRPr="00E0414D">
              <w:rPr>
                <w:sz w:val="20"/>
                <w:szCs w:val="20"/>
              </w:rPr>
              <w:t>®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1E388D" w:rsidRPr="00E0414D" w:rsidRDefault="001E388D" w:rsidP="00E0414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Мазь для наружного применения 40г №1 РК-ЛС-5№010342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41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E0414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E0414D" w:rsidRDefault="001E388D" w:rsidP="00E0414D">
            <w:pPr>
              <w:pStyle w:val="a5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421,21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7E59DD" w:rsidRDefault="001E388D" w:rsidP="00E0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126 363,00</w:t>
            </w:r>
          </w:p>
        </w:tc>
      </w:tr>
      <w:tr w:rsidR="001E388D" w:rsidRPr="00242134" w:rsidTr="001346A3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Default="001E388D" w:rsidP="006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B401A6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A элюент/A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1E388D" w:rsidRPr="00B401A6" w:rsidRDefault="001E388D" w:rsidP="00E0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использования с анализатором </w:t>
            </w:r>
            <w:proofErr w:type="spellStart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AC6601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Pr="00B401A6" w:rsidRDefault="001E388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Pr="00CA113F" w:rsidRDefault="001E388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E20184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E20184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660 000</w:t>
            </w:r>
          </w:p>
        </w:tc>
      </w:tr>
      <w:tr w:rsidR="001E388D" w:rsidRPr="00242134" w:rsidTr="001346A3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B401A6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B элюент/B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1E388D" w:rsidRPr="00B401A6" w:rsidRDefault="001E388D" w:rsidP="00E0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использования с анализатором </w:t>
            </w:r>
            <w:proofErr w:type="spellStart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AC6601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Pr="00CA113F" w:rsidRDefault="001E388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Pr="00CA113F" w:rsidRDefault="001E388D" w:rsidP="0060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B401A6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B401A6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</w:tr>
      <w:tr w:rsidR="001E388D" w:rsidRPr="00242134" w:rsidTr="001346A3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B401A6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C элюент/C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1E388D" w:rsidRPr="00B401A6" w:rsidRDefault="001E388D" w:rsidP="00E0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использования с анализатором </w:t>
            </w:r>
            <w:proofErr w:type="spellStart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AC6601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Pr="00B401A6" w:rsidRDefault="001E388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Pr="00B401A6" w:rsidRDefault="001E388D" w:rsidP="0060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B401A6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B401A6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385 000</w:t>
            </w:r>
          </w:p>
        </w:tc>
      </w:tr>
      <w:tr w:rsidR="001E388D" w:rsidRPr="00242134" w:rsidTr="001346A3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B401A6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D элюент/D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1E388D" w:rsidRPr="00B401A6" w:rsidRDefault="001E388D" w:rsidP="00E0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использования с анализатором </w:t>
            </w:r>
            <w:proofErr w:type="spellStart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AC6601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Pr="00B401A6" w:rsidRDefault="001E388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Pr="00B401A6" w:rsidRDefault="001E388D" w:rsidP="0060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Pr="00B401A6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Pr="00B401A6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1E388D" w:rsidRPr="00242134" w:rsidTr="001346A3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CA113F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Хроматографическая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колонка/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Chromatographic</w:t>
            </w:r>
            <w:proofErr w:type="spellEnd"/>
          </w:p>
          <w:p w:rsidR="001E388D" w:rsidRPr="00B401A6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colomn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1E388D" w:rsidRDefault="001E388D" w:rsidP="00E0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использования с анализатором </w:t>
            </w:r>
            <w:proofErr w:type="spellStart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AC6601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Default="001E388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Default="001E388D" w:rsidP="0060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</w:tr>
      <w:tr w:rsidR="001E388D" w:rsidRPr="00242134" w:rsidTr="001346A3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1E388D" w:rsidRPr="00E0414D" w:rsidRDefault="001E388D" w:rsidP="00600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694" w:type="dxa"/>
            <w:shd w:val="clear" w:color="auto" w:fill="auto"/>
            <w:noWrap/>
          </w:tcPr>
          <w:p w:rsidR="001E388D" w:rsidRPr="00B401A6" w:rsidRDefault="001E388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Гемолитический агент/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Hemolitic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</w:t>
            </w: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(15 мл/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:rsidR="001E388D" w:rsidRDefault="001E388D" w:rsidP="00E0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использования с анализатором </w:t>
            </w:r>
            <w:proofErr w:type="spellStart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AC6601</w:t>
            </w:r>
          </w:p>
        </w:tc>
        <w:tc>
          <w:tcPr>
            <w:tcW w:w="851" w:type="dxa"/>
            <w:shd w:val="clear" w:color="auto" w:fill="auto"/>
            <w:noWrap/>
          </w:tcPr>
          <w:p w:rsidR="001E388D" w:rsidRDefault="001E388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</w:tcPr>
          <w:p w:rsidR="001E388D" w:rsidRDefault="001E388D" w:rsidP="0060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1E388D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2 000</w:t>
            </w:r>
          </w:p>
        </w:tc>
        <w:tc>
          <w:tcPr>
            <w:tcW w:w="1417" w:type="dxa"/>
            <w:shd w:val="clear" w:color="auto" w:fill="auto"/>
            <w:noWrap/>
          </w:tcPr>
          <w:p w:rsidR="001E388D" w:rsidRDefault="001E388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E0414D" w:rsidRPr="00242134" w:rsidTr="001346A3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E0414D" w:rsidRPr="00E0414D" w:rsidRDefault="00E0414D" w:rsidP="00600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E0414D" w:rsidRPr="00B401A6" w:rsidRDefault="00E0414D" w:rsidP="00E0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Гемолитический агент/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Hemolitic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</w:t>
            </w: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(300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µl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- 330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:rsidR="00E0414D" w:rsidRDefault="00E0414D" w:rsidP="00E0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использования с анализатором </w:t>
            </w:r>
            <w:proofErr w:type="spellStart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 w:rsidRPr="00FC1A54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AC6601</w:t>
            </w:r>
          </w:p>
        </w:tc>
        <w:tc>
          <w:tcPr>
            <w:tcW w:w="851" w:type="dxa"/>
            <w:shd w:val="clear" w:color="auto" w:fill="auto"/>
            <w:noWrap/>
          </w:tcPr>
          <w:p w:rsidR="00E0414D" w:rsidRDefault="00E0414D" w:rsidP="006003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E0414D" w:rsidRDefault="00E0414D" w:rsidP="0060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E0414D" w:rsidRDefault="00E0414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417" w:type="dxa"/>
            <w:shd w:val="clear" w:color="auto" w:fill="auto"/>
            <w:noWrap/>
          </w:tcPr>
          <w:p w:rsidR="00E0414D" w:rsidRDefault="00E0414D" w:rsidP="00E041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</w:tr>
    </w:tbl>
    <w:p w:rsidR="007E59DD" w:rsidRDefault="007E59DD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1) </w:t>
      </w:r>
      <w:r w:rsidR="00DD60DF">
        <w:rPr>
          <w:rFonts w:ascii="Times New Roman" w:eastAsia="Times New Roman" w:hAnsi="Times New Roman" w:cs="Times New Roman"/>
          <w:b/>
        </w:rPr>
        <w:t xml:space="preserve"> ценовое предложение по форме, утверждённой уполномоченным органом в области здрав</w:t>
      </w:r>
      <w:r>
        <w:rPr>
          <w:rFonts w:ascii="Times New Roman" w:eastAsia="Times New Roman" w:hAnsi="Times New Roman" w:cs="Times New Roman"/>
          <w:b/>
        </w:rPr>
        <w:t>оохранения;</w:t>
      </w:r>
    </w:p>
    <w:p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2) </w:t>
      </w:r>
      <w:r w:rsidR="00DD60DF">
        <w:rPr>
          <w:rFonts w:ascii="Times New Roman" w:eastAsia="Times New Roman" w:hAnsi="Times New Roman" w:cs="Times New Roman"/>
          <w:b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0102F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3) </w:t>
      </w:r>
      <w:r w:rsidR="00DD60DF">
        <w:rPr>
          <w:rFonts w:ascii="Times New Roman" w:eastAsia="Times New Roman" w:hAnsi="Times New Roman" w:cs="Times New Roman"/>
          <w:b/>
        </w:rPr>
        <w:t>документы, подтверждающие соответствие предлагаемых товаров требованиям, установленным главой 4 Правил.</w:t>
      </w:r>
    </w:p>
    <w:p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E0414D">
        <w:rPr>
          <w:rFonts w:ascii="Times New Roman" w:eastAsia="Times New Roman" w:hAnsi="Times New Roman" w:cs="Times New Roman"/>
          <w:b/>
          <w:lang w:val="kk-KZ"/>
        </w:rPr>
        <w:t>13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E0414D">
        <w:rPr>
          <w:rFonts w:ascii="Times New Roman" w:eastAsia="Times New Roman" w:hAnsi="Times New Roman" w:cs="Times New Roman"/>
          <w:b/>
          <w:lang w:val="kk-KZ"/>
        </w:rPr>
        <w:t>нояб</w:t>
      </w:r>
      <w:proofErr w:type="spellStart"/>
      <w:r w:rsidR="007E59DD" w:rsidRPr="007E59DD">
        <w:rPr>
          <w:rFonts w:ascii="Times New Roman" w:eastAsia="Times New Roman" w:hAnsi="Times New Roman" w:cs="Times New Roman"/>
          <w:b/>
        </w:rPr>
        <w:t>ря</w:t>
      </w:r>
      <w:proofErr w:type="spellEnd"/>
      <w:r w:rsidRPr="007E59DD">
        <w:rPr>
          <w:rFonts w:ascii="Times New Roman" w:eastAsia="Times New Roman" w:hAnsi="Times New Roman" w:cs="Times New Roman"/>
          <w:b/>
        </w:rPr>
        <w:t xml:space="preserve"> 2019 года. </w:t>
      </w:r>
    </w:p>
    <w:p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E0414D">
        <w:rPr>
          <w:rFonts w:ascii="Times New Roman" w:eastAsia="Times New Roman" w:hAnsi="Times New Roman" w:cs="Times New Roman"/>
          <w:b/>
          <w:lang w:val="kk-KZ"/>
        </w:rPr>
        <w:t>13 но</w:t>
      </w:r>
      <w:proofErr w:type="spellStart"/>
      <w:r w:rsidR="007E59DD">
        <w:rPr>
          <w:rFonts w:ascii="Times New Roman" w:eastAsia="Times New Roman" w:hAnsi="Times New Roman" w:cs="Times New Roman"/>
          <w:b/>
        </w:rPr>
        <w:t>ября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2019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6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102F4" w:rsidRDefault="00DD60DF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</w:rPr>
        <w:t xml:space="preserve">Главный врач ГКП «Городская поликлиника №5» на ПХВ:        </w:t>
      </w:r>
      <w:bookmarkStart w:id="1" w:name="_GoBack"/>
      <w:bookmarkEnd w:id="1"/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sectPr w:rsidR="000102F4" w:rsidSect="007E59DD">
      <w:pgSz w:w="16838" w:h="11906" w:orient="landscape"/>
      <w:pgMar w:top="709" w:right="1245" w:bottom="992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2F4"/>
    <w:rsid w:val="000102F4"/>
    <w:rsid w:val="000F2F84"/>
    <w:rsid w:val="00190AA1"/>
    <w:rsid w:val="001E388D"/>
    <w:rsid w:val="00242134"/>
    <w:rsid w:val="002B0524"/>
    <w:rsid w:val="0074115B"/>
    <w:rsid w:val="00757A5C"/>
    <w:rsid w:val="007E59DD"/>
    <w:rsid w:val="008E7D35"/>
    <w:rsid w:val="00BD00F6"/>
    <w:rsid w:val="00DA3623"/>
    <w:rsid w:val="00DD60DF"/>
    <w:rsid w:val="00DE5C46"/>
    <w:rsid w:val="00DE623C"/>
    <w:rsid w:val="00DF69F6"/>
    <w:rsid w:val="00E0414D"/>
    <w:rsid w:val="00E2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rsid w:val="00DE5C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E5C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E5C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E5C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E5C4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E5C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E5C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E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rsid w:val="00DE5C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DE5C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DE5C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k.akzhigitov</cp:lastModifiedBy>
  <cp:revision>10</cp:revision>
  <cp:lastPrinted>2019-09-27T07:45:00Z</cp:lastPrinted>
  <dcterms:created xsi:type="dcterms:W3CDTF">2019-02-12T06:00:00Z</dcterms:created>
  <dcterms:modified xsi:type="dcterms:W3CDTF">2019-11-06T05:22:00Z</dcterms:modified>
</cp:coreProperties>
</file>